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8" w:rsidRPr="00D92A28" w:rsidRDefault="00512733" w:rsidP="00512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bookmarkStart w:id="0" w:name="_GoBack"/>
      <w:bookmarkEnd w:id="0"/>
      <w:r w:rsidRPr="00D92A2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CONSIGLI PER UNA CORRETTA COMPILAZIONE DELLE </w:t>
      </w:r>
    </w:p>
    <w:p w:rsidR="00D92A28" w:rsidRPr="00D92A28" w:rsidRDefault="00512733" w:rsidP="00512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D92A2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DOMANDE DI PARTECIPAZIONE </w:t>
      </w:r>
    </w:p>
    <w:p w:rsidR="00512733" w:rsidRPr="00D92A28" w:rsidRDefault="00512733" w:rsidP="00512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D92A2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AI BANDI DI SELEZIONE DI PERSONALE </w:t>
      </w:r>
    </w:p>
    <w:p w:rsidR="00512733" w:rsidRPr="00D92A28" w:rsidRDefault="00512733" w:rsidP="007C4E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sz w:val="24"/>
          <w:szCs w:val="24"/>
          <w:lang w:eastAsia="it-IT"/>
        </w:rPr>
        <w:t>Partecipare in qualità di candidati ai bandi di selezione d</w:t>
      </w:r>
      <w:r w:rsidR="002D7F93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i personale emessi dall’Istituto </w:t>
      </w:r>
      <w:r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è semplice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:rsidR="00512733" w:rsidRPr="00D92A28" w:rsidRDefault="002D7F93" w:rsidP="007C4E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sz w:val="24"/>
          <w:szCs w:val="24"/>
          <w:lang w:eastAsia="it-IT"/>
        </w:rPr>
        <w:t>E’</w:t>
      </w:r>
      <w:r w:rsidR="00512733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 consigliata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12733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una accurata lettura del bando. Se qualche argomento dovesse risultare oscuro i candidati possono tranquillamente rivolgersi all'Ufficio Concorsi (tel. 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030/2290568/346 </w:t>
      </w:r>
      <w:r w:rsidR="00512733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- mail: </w:t>
      </w:r>
      <w:hyperlink r:id="rId6" w:history="1">
        <w:r w:rsidRPr="00D92A28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concorsi@izsler.it</w:t>
        </w:r>
      </w:hyperlink>
      <w:r w:rsidR="00512733" w:rsidRPr="00D92A28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512733" w:rsidRPr="00D92A28" w:rsidRDefault="00512733" w:rsidP="007C4E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COMPILAZIONE DELLA DOMANDA DI PARTECIPAZIONE</w:t>
      </w:r>
    </w:p>
    <w:p w:rsidR="00512733" w:rsidRPr="00D92A28" w:rsidRDefault="00512733" w:rsidP="007C4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sz w:val="24"/>
          <w:szCs w:val="24"/>
          <w:lang w:eastAsia="it-IT"/>
        </w:rPr>
        <w:t>Compilare minuziosamente l</w:t>
      </w:r>
      <w:r w:rsidR="002D7F93" w:rsidRPr="00D92A28">
        <w:rPr>
          <w:rFonts w:ascii="Arial" w:eastAsia="Times New Roman" w:hAnsi="Arial" w:cs="Arial"/>
          <w:sz w:val="24"/>
          <w:szCs w:val="24"/>
          <w:lang w:eastAsia="it-IT"/>
        </w:rPr>
        <w:t>o schema dell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>a domanda di partecipazione che è SEMPRE allegata ad ogni bando</w:t>
      </w:r>
      <w:r w:rsidR="002D7F93" w:rsidRPr="00D92A28">
        <w:rPr>
          <w:rFonts w:ascii="Arial" w:eastAsia="Times New Roman" w:hAnsi="Arial" w:cs="Arial"/>
          <w:sz w:val="24"/>
          <w:szCs w:val="24"/>
          <w:lang w:eastAsia="it-IT"/>
        </w:rPr>
        <w:t>. L'utilizzo dello schema di  domanda allegato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è sempre consigliato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>: non si corre il rischio di omettere qualche elemento necessario all'ammissione</w:t>
      </w:r>
      <w:r w:rsidR="002D7F93" w:rsidRPr="00D92A28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2D7F93" w:rsidRPr="00D92A28" w:rsidRDefault="00512733" w:rsidP="007C4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Non è necessario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 produrre </w:t>
      </w:r>
      <w:r w:rsidR="002D7F93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la 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documentazione </w:t>
      </w:r>
      <w:r w:rsidR="002D7F93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attestante 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il possesso dei </w:t>
      </w:r>
      <w:r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requisiti generali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 (identità, luogo, data di nascita, residenza, ecc.) e </w:t>
      </w:r>
      <w:r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specifici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 (titoli accademici, professionali, iscrizione ad albi professionali, ecc.) ch</w:t>
      </w:r>
      <w:r w:rsidR="002D7F93" w:rsidRPr="00D92A28">
        <w:rPr>
          <w:rFonts w:ascii="Arial" w:eastAsia="Times New Roman" w:hAnsi="Arial" w:cs="Arial"/>
          <w:sz w:val="24"/>
          <w:szCs w:val="24"/>
          <w:lang w:eastAsia="it-IT"/>
        </w:rPr>
        <w:t>e danno diritto all'ammissione</w:t>
      </w:r>
      <w:r w:rsidR="00977E1B" w:rsidRPr="00D92A28">
        <w:rPr>
          <w:rFonts w:ascii="Arial" w:eastAsia="Times New Roman" w:hAnsi="Arial" w:cs="Arial"/>
          <w:sz w:val="24"/>
          <w:szCs w:val="24"/>
          <w:lang w:eastAsia="it-IT"/>
        </w:rPr>
        <w:t>, in quanto in forza del</w:t>
      </w:r>
      <w:r w:rsidR="002D7F93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77E1B" w:rsidRPr="00D92A28">
        <w:rPr>
          <w:rFonts w:ascii="Arial" w:eastAsia="Times New Roman" w:hAnsi="Arial" w:cs="Arial"/>
          <w:sz w:val="24"/>
          <w:szCs w:val="24"/>
          <w:lang w:eastAsia="it-IT"/>
        </w:rPr>
        <w:t>D.P.R. 445/</w:t>
      </w:r>
      <w:r w:rsidR="0042054C" w:rsidRPr="00D92A28">
        <w:rPr>
          <w:rFonts w:ascii="Arial" w:eastAsia="Times New Roman" w:hAnsi="Arial" w:cs="Arial"/>
          <w:sz w:val="24"/>
          <w:szCs w:val="24"/>
          <w:lang w:eastAsia="it-IT"/>
        </w:rPr>
        <w:t>200</w:t>
      </w:r>
      <w:r w:rsidR="00977E1B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00 </w:t>
      </w:r>
      <w:r w:rsidR="00D92A28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e della </w:t>
      </w:r>
      <w:r w:rsidR="002D7F93" w:rsidRPr="00D92A28">
        <w:rPr>
          <w:rFonts w:ascii="Arial" w:eastAsia="Times New Roman" w:hAnsi="Arial" w:cs="Arial"/>
          <w:sz w:val="24"/>
          <w:szCs w:val="24"/>
          <w:lang w:eastAsia="it-IT"/>
        </w:rPr>
        <w:t>gli stessi debbono essere autocertificati.</w:t>
      </w:r>
    </w:p>
    <w:p w:rsidR="00512733" w:rsidRPr="00D92A28" w:rsidRDefault="002D7F93" w:rsidP="00977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Il candidato potrà allegare alla domanda i documenti </w:t>
      </w:r>
      <w:r w:rsidR="00977E1B"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>in fotocopia spuntando la voce</w:t>
      </w:r>
      <w:r w:rsidR="00977E1B"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512733" w:rsidRPr="00D92A28">
        <w:rPr>
          <w:rFonts w:ascii="Arial" w:eastAsia="Times New Roman" w:hAnsi="Arial" w:cs="Arial"/>
          <w:sz w:val="24"/>
          <w:szCs w:val="24"/>
          <w:lang w:eastAsia="it-IT"/>
        </w:rPr>
        <w:t>"</w:t>
      </w:r>
      <w:r w:rsidR="00512733" w:rsidRPr="00D92A28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Che tutti i documenti riprodotti in copia semplice, allegati alla presente domanda di partecipazione, sono conformi all'originale in possesso del/la sottoscritto/a"</w:t>
      </w:r>
      <w:r w:rsidR="00512733"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– </w:t>
      </w:r>
      <w:r w:rsidR="00512733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pertanto </w:t>
      </w:r>
      <w:r w:rsidR="00512733"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non è necessario</w:t>
      </w:r>
      <w:r w:rsidR="00512733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 produrre </w:t>
      </w:r>
      <w:r w:rsidR="00977E1B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 dichiarazioni </w:t>
      </w:r>
      <w:r w:rsidR="00512733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ulteriori </w:t>
      </w:r>
      <w:r w:rsidR="00977E1B" w:rsidRPr="00D92A28">
        <w:rPr>
          <w:rFonts w:ascii="Arial" w:eastAsia="Times New Roman" w:hAnsi="Arial" w:cs="Arial"/>
          <w:sz w:val="24"/>
          <w:szCs w:val="24"/>
          <w:lang w:eastAsia="it-IT"/>
        </w:rPr>
        <w:t>riguardanti documenti specifici;</w:t>
      </w:r>
    </w:p>
    <w:p w:rsidR="002D7F93" w:rsidRPr="00D92A28" w:rsidRDefault="00512733" w:rsidP="002D7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Apporre le firme </w:t>
      </w:r>
      <w:r w:rsidR="00977E1B" w:rsidRPr="00D92A28">
        <w:rPr>
          <w:rFonts w:ascii="Arial" w:eastAsia="Times New Roman" w:hAnsi="Arial" w:cs="Arial"/>
          <w:sz w:val="24"/>
          <w:szCs w:val="24"/>
          <w:lang w:eastAsia="it-IT"/>
        </w:rPr>
        <w:t>ove richiesto.</w:t>
      </w:r>
    </w:p>
    <w:p w:rsidR="002D7F93" w:rsidRPr="00D92A28" w:rsidRDefault="002D7F93" w:rsidP="002D7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Non è necessario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 produrre certificazioni riguardanti lo stato di salute o l'idoneità fisica all'impiego: verranno accertati dir</w:t>
      </w:r>
      <w:r w:rsidR="00977E1B" w:rsidRPr="00D92A28">
        <w:rPr>
          <w:rFonts w:ascii="Arial" w:eastAsia="Times New Roman" w:hAnsi="Arial" w:cs="Arial"/>
          <w:sz w:val="24"/>
          <w:szCs w:val="24"/>
          <w:lang w:eastAsia="it-IT"/>
        </w:rPr>
        <w:t>ettamente dal datore di lavoro. Ne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>i casi di candidati appartenenti a categorie protette, invalidi civili, aventi diritto ad assunzione obbligatoria, ecc. la certificazione medica è necessaria</w:t>
      </w:r>
      <w:r w:rsidR="00977E1B" w:rsidRPr="00D92A28">
        <w:rPr>
          <w:rFonts w:ascii="Arial" w:eastAsia="Times New Roman" w:hAnsi="Arial" w:cs="Arial"/>
          <w:sz w:val="24"/>
          <w:szCs w:val="24"/>
          <w:lang w:eastAsia="it-IT"/>
        </w:rPr>
        <w:t>, in quanto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 non può essere s</w:t>
      </w:r>
      <w:r w:rsidR="00977E1B" w:rsidRPr="00D92A28">
        <w:rPr>
          <w:rFonts w:ascii="Arial" w:eastAsia="Times New Roman" w:hAnsi="Arial" w:cs="Arial"/>
          <w:sz w:val="24"/>
          <w:szCs w:val="24"/>
          <w:lang w:eastAsia="it-IT"/>
        </w:rPr>
        <w:t>ostituita da autocertificazione.</w:t>
      </w:r>
    </w:p>
    <w:p w:rsidR="00977E1B" w:rsidRPr="00D92A28" w:rsidRDefault="00512733" w:rsidP="00977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COMPILAZIONE DELL'ELENCO DEI DOCUMENTI</w:t>
      </w:r>
    </w:p>
    <w:p w:rsidR="00512733" w:rsidRPr="00D92A28" w:rsidRDefault="00512733" w:rsidP="00977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sz w:val="24"/>
          <w:szCs w:val="24"/>
          <w:lang w:eastAsia="it-IT"/>
        </w:rPr>
        <w:t>L'elenco dei documenti è richiesto in copia</w:t>
      </w:r>
      <w:r w:rsidR="00977E1B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 semplice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, è obbligatorio e menziona ogni singolo </w:t>
      </w:r>
      <w:r w:rsidR="00977E1B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documento 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allegato alla domanda. Nell'ipotesi che il candidato voglia presentare numerosi documenti (non è obbligatorio, si vedano i consigli sulla compilazione del curriculum), vanno numerati SINGOLARMENTE raggruppandoli per categorie (CORSI: </w:t>
      </w:r>
      <w:r w:rsidR="00977E1B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>CORSI DA RELATORE</w:t>
      </w:r>
      <w:r w:rsidR="00977E1B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 – 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>DOCENZE</w:t>
      </w:r>
      <w:r w:rsidR="00977E1B"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 – 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>PUBBLICAZIONI</w:t>
      </w:r>
      <w:r w:rsidR="00977E1B" w:rsidRPr="00D92A28">
        <w:rPr>
          <w:rFonts w:ascii="Arial" w:eastAsia="Times New Roman" w:hAnsi="Arial" w:cs="Arial"/>
          <w:sz w:val="24"/>
          <w:szCs w:val="24"/>
          <w:lang w:eastAsia="it-IT"/>
        </w:rPr>
        <w:t>) ed elen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>cati all'interno delle singole cate</w:t>
      </w:r>
      <w:r w:rsidR="00977E1B" w:rsidRPr="00D92A28">
        <w:rPr>
          <w:rFonts w:ascii="Arial" w:eastAsia="Times New Roman" w:hAnsi="Arial" w:cs="Arial"/>
          <w:sz w:val="24"/>
          <w:szCs w:val="24"/>
          <w:lang w:eastAsia="it-IT"/>
        </w:rPr>
        <w:t>gorie in ordine di data dal più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 recente al più vecchio. LA STESSA NUMERAZIONE DATA NELL'ELENCO TITOLI VA USATA ANCHE NEL CURRICULUM. </w:t>
      </w:r>
    </w:p>
    <w:p w:rsidR="00512733" w:rsidRDefault="00512733" w:rsidP="007C4E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sz w:val="24"/>
          <w:szCs w:val="24"/>
          <w:lang w:eastAsia="it-IT"/>
        </w:rPr>
        <w:t>Anche il curriculum vitae e la copia del documento di identità devono essere menzionati nell'elenco documenti.</w:t>
      </w:r>
    </w:p>
    <w:p w:rsidR="00D92A28" w:rsidRPr="00D92A28" w:rsidRDefault="00D92A28" w:rsidP="007C4E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12733" w:rsidRPr="00D92A28" w:rsidRDefault="00512733" w:rsidP="007C4E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>PER LA COMPILAZIONE DEL CURRICULUM VITAE</w:t>
      </w:r>
    </w:p>
    <w:p w:rsidR="00512733" w:rsidRPr="00D92A28" w:rsidRDefault="00512733" w:rsidP="007C4E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sz w:val="24"/>
          <w:szCs w:val="24"/>
          <w:lang w:eastAsia="it-IT"/>
        </w:rPr>
        <w:t>Può essere utilizzato (ma non è obbligatorio) il curriculum in formato europeo</w:t>
      </w:r>
      <w:r w:rsidR="009A13CE" w:rsidRPr="00D92A28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77E1B" w:rsidRPr="00D92A28">
        <w:rPr>
          <w:rFonts w:ascii="Arial" w:hAnsi="Arial" w:cs="Arial"/>
          <w:sz w:val="24"/>
          <w:szCs w:val="24"/>
        </w:rPr>
        <w:t xml:space="preserve">che si può prelevare dalla apposita sezione della modulistica </w:t>
      </w:r>
      <w:r w:rsidR="009A13CE" w:rsidRPr="00D92A28">
        <w:rPr>
          <w:rFonts w:ascii="Arial" w:hAnsi="Arial" w:cs="Arial"/>
          <w:sz w:val="24"/>
          <w:szCs w:val="24"/>
        </w:rPr>
        <w:t xml:space="preserve"> dell’Istituto il quale è già predisposto nella forma </w:t>
      </w:r>
      <w:r w:rsidR="009A13CE" w:rsidRPr="00D92A28">
        <w:rPr>
          <w:rFonts w:ascii="Arial" w:eastAsia="Times New Roman" w:hAnsi="Arial" w:cs="Arial"/>
          <w:sz w:val="24"/>
          <w:szCs w:val="24"/>
          <w:lang w:eastAsia="it-IT"/>
        </w:rPr>
        <w:t>della dichiarazione sostitutiva/notorietà (ex D.P.R. 445/</w:t>
      </w:r>
      <w:r w:rsidR="00AB75F8" w:rsidRPr="00D92A28">
        <w:rPr>
          <w:rFonts w:ascii="Arial" w:eastAsia="Times New Roman" w:hAnsi="Arial" w:cs="Arial"/>
          <w:sz w:val="24"/>
          <w:szCs w:val="24"/>
          <w:lang w:eastAsia="it-IT"/>
        </w:rPr>
        <w:t>20</w:t>
      </w:r>
      <w:r w:rsidR="009A13CE" w:rsidRPr="00D92A28">
        <w:rPr>
          <w:rFonts w:ascii="Arial" w:eastAsia="Times New Roman" w:hAnsi="Arial" w:cs="Arial"/>
          <w:sz w:val="24"/>
          <w:szCs w:val="24"/>
          <w:lang w:eastAsia="it-IT"/>
        </w:rPr>
        <w:t>00).</w:t>
      </w:r>
    </w:p>
    <w:p w:rsidR="00512733" w:rsidRPr="00D92A28" w:rsidRDefault="009A13CE" w:rsidP="009A13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sz w:val="24"/>
          <w:szCs w:val="24"/>
          <w:lang w:eastAsia="it-IT"/>
        </w:rPr>
        <w:t>Agli effetti della valutazione di merito il curriculum vitae deve essere datato, firmato e redatto nella forma della dichiarazione sostitu</w:t>
      </w:r>
      <w:r w:rsidR="005A1538" w:rsidRPr="00D92A28">
        <w:rPr>
          <w:rFonts w:ascii="Arial" w:eastAsia="Times New Roman" w:hAnsi="Arial" w:cs="Arial"/>
          <w:sz w:val="24"/>
          <w:szCs w:val="24"/>
          <w:lang w:eastAsia="it-IT"/>
        </w:rPr>
        <w:t>tiva/notorietà sempreché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 xml:space="preserve"> riporti </w:t>
      </w:r>
      <w:r w:rsidR="00512733" w:rsidRPr="00D92A28">
        <w:rPr>
          <w:rFonts w:ascii="Arial" w:eastAsia="Times New Roman" w:hAnsi="Arial" w:cs="Arial"/>
          <w:sz w:val="24"/>
          <w:szCs w:val="24"/>
          <w:lang w:eastAsia="it-IT"/>
        </w:rPr>
        <w:t>OGNI ELEMENTO PRESENTE NELLA CERTIFICAZIONE ORIGINALE. In particolare:</w:t>
      </w:r>
    </w:p>
    <w:p w:rsidR="00512733" w:rsidRPr="00D92A28" w:rsidRDefault="00512733" w:rsidP="007C4EC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Per la certificazione di servizi, frequenze, borse di studio, ecc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>. riportare sempre: le date di inizio e di fine espresse in giorno/mese/anno, la qualifica ricoperta così come descritta nel C.C.N.L. di riferimento, l'impegno orario settimanale (tempo pieno, part time a xx ore settimanali, ecc.), il tipo di rapporto giuridico (subordinato, co.co.co., libero professionale, progetto, borsa di studio, ecc.), l'esatta denominazione dell'Ente presso il quale l'attività è stata prestata, nonché sede legale, recapiti telefonici, ecc., per non correre il rischio di una valutazione parziale o nulla degli stessi.</w:t>
      </w:r>
    </w:p>
    <w:p w:rsidR="00D92A28" w:rsidRPr="00D92A28" w:rsidRDefault="00D92A28" w:rsidP="00D92A28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608C3" w:rsidRPr="00D92A28" w:rsidRDefault="00512733" w:rsidP="00F608C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Per la certificazione di attività formative quali corsi, convegni, congressi, master, lauree specialistiche, </w:t>
      </w:r>
      <w:r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ecc. è necessario riportare sempre: esatta denominazione del corso, convegno, ecc., </w:t>
      </w:r>
      <w:r w:rsidR="005A1538"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>ECM riconosciut</w:t>
      </w:r>
      <w:r w:rsidR="009A13CE"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i, </w:t>
      </w:r>
      <w:r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>Ente che ne ha curato l'indizione, sede legale e recapiti telefonici, date di inizio e di fine espresse in giorno/mese/anno, durata (in giorni, ore, anni scolastici, anni accademici), l'eventuale presenza di un esame finale o verifica finale dell'apprendimento, metterli in ordine di data dal più recente al più vecchio, indicando la stessa numerazione dell'elenco titoli, e mettendo alla fine dell'elenco gli eventuali corsi dei quali NON si allega la fo</w:t>
      </w:r>
      <w:r w:rsidR="009A13CE"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>to</w:t>
      </w:r>
      <w:r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>copia dell'attestato, ma li si autocertifica solamente</w:t>
      </w:r>
      <w:r w:rsidR="009A13CE"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>.</w:t>
      </w:r>
      <w:r w:rsidR="00F608C3"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:rsidR="00512733" w:rsidRPr="00D92A28" w:rsidRDefault="00F608C3" w:rsidP="00F608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Si </w:t>
      </w:r>
      <w:r w:rsidRPr="00D92A28">
        <w:rPr>
          <w:rFonts w:ascii="Arial" w:eastAsia="Times New Roman" w:hAnsi="Arial" w:cs="Arial"/>
          <w:sz w:val="24"/>
          <w:szCs w:val="24"/>
          <w:lang w:eastAsia="it-IT"/>
        </w:rPr>
        <w:t>ricorda che la presentazione di contratti di lavoro, lettere di assegnazione di borse di studio, iscrizione a corsi di laurea, master e in genere le comunicazioni che annuncino attività che prevedano un impegno futuro non possono essere valutate, in quanto le Commissioni Esaminatrici attribuiscono punteggi esclusivamente su attività professionali e formative già svolte o conseguite.</w:t>
      </w:r>
    </w:p>
    <w:p w:rsidR="00393993" w:rsidRPr="00D92A28" w:rsidRDefault="00393993" w:rsidP="003939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sz w:val="24"/>
          <w:szCs w:val="24"/>
          <w:lang w:eastAsia="it-IT"/>
        </w:rPr>
        <w:t>Rimangono escluse da qualsiasi forma di autocertificazione, con l'esclusione della conformità all'originale (quindi riprodotte in copia), le pubblicazioni edite a stampa. Esse sono valutate "nel merito" rispetto alla loro rilevanza scientifica dalla Commissione esaminatrice, per cui non è sufficiente citarne il titolo e/o la rivista o il contesto nel quale esse sono state rese, ma è necessario produrle.</w:t>
      </w:r>
    </w:p>
    <w:p w:rsidR="00512733" w:rsidRPr="00D92A28" w:rsidRDefault="00F608C3" w:rsidP="007C4E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U</w:t>
      </w:r>
      <w:r w:rsidR="00512733"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n curriculum vitae, redatto rispettando i requisiti sopra esposti, non integra, ma sostituisce completamente ogni altra certificazione, attestazione, ecc. </w:t>
      </w:r>
    </w:p>
    <w:p w:rsidR="00F608C3" w:rsidRPr="00D92A28" w:rsidRDefault="00F608C3" w:rsidP="007C4E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>Si fa presente che ai sensi degli artt. 40 e seguenti del D.P.R. n. 445/00 così come integrati dall’art. 15 della Legge 183/2011 l’Ente non può accettare certificati rilasciati da Pubbliche Amministrazioni o Gestori di Pubblici Servizi, pertanto gli stessi debbono essere sostituiti dalla autocertificazione o dalla dichiarazione sostitutiva di atto notorio.</w:t>
      </w:r>
    </w:p>
    <w:p w:rsidR="00393993" w:rsidRPr="00D92A28" w:rsidRDefault="00393993" w:rsidP="003939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 xml:space="preserve">MODALITÀ DI PRESENTAZIONE </w:t>
      </w:r>
    </w:p>
    <w:p w:rsidR="00393993" w:rsidRPr="00D92A28" w:rsidRDefault="00393993" w:rsidP="003939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>Qualora la domanda sia spedita tramite posta (unicamente via raccomandata con A.R.) o consegnata per il tramite di altre persone è NECESSARIO allegare una (ed una sola) copia di un documento di identità in corso di validità – non scaduto.</w:t>
      </w:r>
    </w:p>
    <w:p w:rsidR="005A1538" w:rsidRPr="005A1538" w:rsidRDefault="005A1538" w:rsidP="005A15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>Si ricorda che nel caso in cui il candidato scegliesse di inviare</w:t>
      </w:r>
      <w:r w:rsidRPr="005A1538">
        <w:rPr>
          <w:rFonts w:ascii="Arial" w:eastAsia="Times New Roman" w:hAnsi="Arial" w:cs="Arial"/>
          <w:bCs/>
          <w:sz w:val="24"/>
          <w:szCs w:val="24"/>
          <w:lang w:eastAsia="it-IT"/>
        </w:rPr>
        <w:t>, ai sensi dell’art. 65 del Codice dell’Amministrazione Digitale e del DPCM 6 maggio 20</w:t>
      </w:r>
      <w:r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09, la domanda e </w:t>
      </w:r>
      <w:r w:rsidRPr="005A1538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i relativi allegati, tramite l’utilizzo </w:t>
      </w:r>
      <w:r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della </w:t>
      </w:r>
      <w:r w:rsidRPr="005A1538">
        <w:rPr>
          <w:rFonts w:ascii="Arial" w:eastAsia="Times New Roman" w:hAnsi="Arial" w:cs="Arial"/>
          <w:bCs/>
          <w:sz w:val="24"/>
          <w:szCs w:val="24"/>
          <w:lang w:eastAsia="it-IT"/>
        </w:rPr>
        <w:t>casella di posta elettronica certificata (PEC o CEC-PAC)</w:t>
      </w:r>
      <w:r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, </w:t>
      </w:r>
      <w:r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la casella </w:t>
      </w:r>
      <w:r w:rsidRPr="005A153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PEC o CEC-PAC</w:t>
      </w:r>
      <w:r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deve essere a lui intestata</w:t>
      </w:r>
      <w:r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>, non è infatti possibile utilizzare la casella di posta elettronica certificata intestata ad altra persona fisica o giuridica.</w:t>
      </w:r>
      <w:r w:rsidRPr="005A1538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</w:p>
    <w:p w:rsidR="00D92A28" w:rsidRDefault="00D92A28" w:rsidP="00D92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92A28" w:rsidRPr="00D92A28" w:rsidRDefault="00D92A28" w:rsidP="00D92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CONTROLLI SUI DATI AUTOCERTIFICATI </w:t>
      </w:r>
    </w:p>
    <w:p w:rsidR="00393993" w:rsidRPr="00D92A28" w:rsidRDefault="005A1538" w:rsidP="005A15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>Si informa che in ottemperanza a quanto stabilito dagli artt. 71 e segue</w:t>
      </w:r>
      <w:r w:rsidR="00D92A28"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>nti del D.P.R. 28.12.2000 n.445 e dall’art. 15 della L. 183/2011,</w:t>
      </w:r>
      <w:r w:rsidRPr="00D92A28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l’Amministrazione è tenuta a procedere ad idonei controlli sulla veridicità delle dichiarazioni sostitutive.</w:t>
      </w:r>
    </w:p>
    <w:sectPr w:rsidR="00393993" w:rsidRPr="00D92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8DD"/>
    <w:multiLevelType w:val="multilevel"/>
    <w:tmpl w:val="63D0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04742"/>
    <w:multiLevelType w:val="multilevel"/>
    <w:tmpl w:val="02FC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C0635"/>
    <w:multiLevelType w:val="multilevel"/>
    <w:tmpl w:val="A814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C309F"/>
    <w:multiLevelType w:val="multilevel"/>
    <w:tmpl w:val="22CC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83508"/>
    <w:multiLevelType w:val="hybridMultilevel"/>
    <w:tmpl w:val="BE821864"/>
    <w:lvl w:ilvl="0" w:tplc="9FB6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EC57A9"/>
    <w:multiLevelType w:val="multilevel"/>
    <w:tmpl w:val="7100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33A15"/>
    <w:multiLevelType w:val="multilevel"/>
    <w:tmpl w:val="FA50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64"/>
    <w:rsid w:val="00065E8E"/>
    <w:rsid w:val="002D7F93"/>
    <w:rsid w:val="00393993"/>
    <w:rsid w:val="0042054C"/>
    <w:rsid w:val="00512733"/>
    <w:rsid w:val="00541A6D"/>
    <w:rsid w:val="005A1538"/>
    <w:rsid w:val="007370F6"/>
    <w:rsid w:val="007C4ECC"/>
    <w:rsid w:val="00817D4D"/>
    <w:rsid w:val="00977E1B"/>
    <w:rsid w:val="009A13CE"/>
    <w:rsid w:val="009C3FC5"/>
    <w:rsid w:val="00A27F53"/>
    <w:rsid w:val="00AB75F8"/>
    <w:rsid w:val="00B33164"/>
    <w:rsid w:val="00BF0F8B"/>
    <w:rsid w:val="00D92A28"/>
    <w:rsid w:val="00F6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7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7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33872">
      <w:bodyDiv w:val="1"/>
      <w:marLeft w:val="0"/>
      <w:marRight w:val="0"/>
      <w:marTop w:val="0"/>
      <w:marBottom w:val="0"/>
      <w:divBdr>
        <w:top w:val="single" w:sz="12" w:space="0" w:color="7DCAC1"/>
        <w:left w:val="none" w:sz="0" w:space="0" w:color="auto"/>
        <w:bottom w:val="none" w:sz="0" w:space="0" w:color="auto"/>
        <w:right w:val="none" w:sz="0" w:space="0" w:color="auto"/>
      </w:divBdr>
      <w:divsChild>
        <w:div w:id="1052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2D9CC"/>
                    <w:right w:val="single" w:sz="6" w:space="0" w:color="D2D9CC"/>
                  </w:divBdr>
                  <w:divsChild>
                    <w:div w:id="10276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rsi@izsle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moreni</dc:creator>
  <cp:lastModifiedBy>michele.lanzi</cp:lastModifiedBy>
  <cp:revision>2</cp:revision>
  <dcterms:created xsi:type="dcterms:W3CDTF">2012-12-05T09:34:00Z</dcterms:created>
  <dcterms:modified xsi:type="dcterms:W3CDTF">2012-12-05T09:34:00Z</dcterms:modified>
</cp:coreProperties>
</file>